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14" w:rsidRPr="00E405F0" w:rsidRDefault="00690614" w:rsidP="00A864F5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Сведения о наличии оборудованных </w:t>
      </w:r>
      <w:proofErr w:type="gramStart"/>
      <w:r w:rsidRPr="00E405F0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  кабинетов</w:t>
      </w:r>
      <w:proofErr w:type="gramEnd"/>
    </w:p>
    <w:p w:rsidR="00690614" w:rsidRPr="00E405F0" w:rsidRDefault="00690614" w:rsidP="00A864F5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864F5" w:rsidRPr="00E405F0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405F0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  <w:r w:rsidR="00A864F5" w:rsidRPr="00E405F0">
        <w:rPr>
          <w:rFonts w:ascii="Times New Roman" w:eastAsia="Times New Roman" w:hAnsi="Times New Roman" w:cs="Times New Roman"/>
          <w:b/>
          <w:sz w:val="28"/>
          <w:szCs w:val="28"/>
        </w:rPr>
        <w:t xml:space="preserve"> «д/с № 9 «Колосок»</w:t>
      </w:r>
      <w:r w:rsidRPr="00E405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4"/>
        <w:gridCol w:w="7942"/>
      </w:tblGrid>
      <w:tr w:rsidR="00690614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родителями. Оснащен рабочим столом, компьютером, принтером, ксероксом, имеется интернет, телефон.</w:t>
            </w:r>
          </w:p>
        </w:tc>
      </w:tr>
      <w:tr w:rsidR="00690614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Методический кабинет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находится компьютер, принтер, ксерокс, имеется выход в Интернет, наборы наглядного материала для организации различных видов детской деятельности.</w:t>
            </w:r>
          </w:p>
        </w:tc>
      </w:tr>
      <w:tr w:rsidR="00690614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69061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</w:tc>
      </w:tr>
      <w:tr w:rsidR="00690614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E405F0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Групповые </w:t>
            </w:r>
            <w:proofErr w:type="spellStart"/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ячёйки</w:t>
            </w:r>
            <w:proofErr w:type="spellEnd"/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личество -</w:t>
            </w:r>
            <w:r w:rsidR="00E405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14" w:rsidRPr="00690614" w:rsidRDefault="00690614" w:rsidP="006906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Каждая возрастная группа имеет:</w:t>
            </w:r>
          </w:p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- приёмную</w:t>
            </w:r>
          </w:p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- посудомоечную</w:t>
            </w:r>
          </w:p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комната гигиены</w:t>
            </w:r>
          </w:p>
          <w:p w:rsid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игровую</w:t>
            </w:r>
          </w:p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- спальную комнату.</w:t>
            </w:r>
          </w:p>
          <w:p w:rsidR="00690614" w:rsidRPr="00690614" w:rsidRDefault="00690614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  <w:r w:rsidR="00A86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Оснащены телевизором.</w:t>
            </w:r>
          </w:p>
        </w:tc>
      </w:tr>
      <w:tr w:rsidR="006C475D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75D" w:rsidRPr="00A864F5" w:rsidRDefault="006C475D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6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детского сада разбита на игровые площадки, оснащенные прогулочными павильонами, детским игровым оборудованием: песочницы, </w:t>
            </w:r>
            <w:r w:rsidR="00A864F5">
              <w:rPr>
                <w:rFonts w:ascii="Times New Roman" w:eastAsia="Times New Roman" w:hAnsi="Times New Roman" w:cs="Times New Roman"/>
                <w:sz w:val="28"/>
                <w:szCs w:val="28"/>
              </w:rPr>
              <w:t>качели</w:t>
            </w:r>
            <w:r w:rsidRPr="00A86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Территория благоустроена зелеными насаждениями, цветниками. </w:t>
            </w:r>
          </w:p>
        </w:tc>
      </w:tr>
      <w:tr w:rsidR="006C475D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5D" w:rsidRPr="00690614" w:rsidRDefault="006C475D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5D" w:rsidRPr="00690614" w:rsidRDefault="006C475D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необходимым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орудованием – холодильники, электроплиты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 по АХЧ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475D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завхоза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A864F5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столом</w:t>
            </w:r>
            <w:r w:rsidR="006C475D"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. Имеется шкаф для хранения.</w:t>
            </w:r>
          </w:p>
        </w:tc>
      </w:tr>
      <w:tr w:rsidR="006C475D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Кладовая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ней находится холодильники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, весы, стеллажи, крупы расположены на подтоварниках. Ведение документации, прием продуктов осуществляе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зав. по АХЧ</w:t>
            </w:r>
            <w:r w:rsidRPr="006906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4F5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5" w:rsidRPr="00690614" w:rsidRDefault="00A864F5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Музыкальный зал 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5" w:rsidRPr="00690614" w:rsidRDefault="00E405F0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5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Предназначен для проведения музыкальных</w:t>
            </w:r>
            <w:r w:rsidRPr="00E405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занятий с дошкольниками, праздничных утренников, вечеров развлечений, совместных мероприятий с родителями и воспитателями, а также для консультирования, диагностической и индивидуальной работы с детьми. В зале поддерживается необходимый температурный режим. Проводится систематическое проветривание, </w:t>
            </w:r>
            <w:proofErr w:type="spellStart"/>
            <w:r w:rsidRPr="00E405F0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  <w:r w:rsidRPr="00E405F0">
              <w:rPr>
                <w:rFonts w:ascii="Times New Roman" w:eastAsia="Times New Roman" w:hAnsi="Times New Roman" w:cs="Times New Roman"/>
                <w:sz w:val="28"/>
                <w:szCs w:val="28"/>
              </w:rPr>
              <w:t>, влажная уборка.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864F5">
              <w:rPr>
                <w:rFonts w:ascii="Times New Roman" w:eastAsia="Times New Roman" w:hAnsi="Times New Roman" w:cs="Times New Roman"/>
                <w:sz w:val="28"/>
                <w:szCs w:val="28"/>
              </w:rPr>
              <w:t>Зал оборудован необходимой мебелью, телевизором, пианино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наглядное пособие </w:t>
            </w:r>
            <w:r w:rsidR="00A86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64F5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5" w:rsidRDefault="00A864F5" w:rsidP="00E405F0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Физкультурный зал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5" w:rsidRPr="00E405F0" w:rsidRDefault="00E405F0" w:rsidP="00E4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405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предназначен</w:t>
            </w:r>
            <w:proofErr w:type="gramEnd"/>
            <w:r w:rsidRPr="00E405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занятий по физической культуре с необходимым для этого оборудованием.</w:t>
            </w:r>
            <w:r w:rsidRPr="00E405F0">
              <w:t xml:space="preserve"> </w:t>
            </w:r>
            <w:r w:rsidRPr="00E405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Снаряды в зале закреплены, размещены с учетом требований учебной программы</w:t>
            </w:r>
          </w:p>
        </w:tc>
      </w:tr>
      <w:tr w:rsidR="006C475D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69061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690614">
            <w:pPr>
              <w:spacing w:before="100" w:beforeAutospacing="1"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75D" w:rsidRPr="00690614" w:rsidTr="00A864F5">
        <w:trPr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69061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5D" w:rsidRPr="00690614" w:rsidRDefault="006C475D" w:rsidP="00690614">
            <w:pPr>
              <w:spacing w:before="100" w:beforeAutospacing="1"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05F0" w:rsidRDefault="00E405F0" w:rsidP="00E405F0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90614" w:rsidRPr="00E405F0" w:rsidRDefault="00690614" w:rsidP="00E405F0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0614">
        <w:rPr>
          <w:rFonts w:ascii="Times New Roman" w:eastAsia="Times New Roman" w:hAnsi="Times New Roman" w:cs="Times New Roman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690614">
        <w:rPr>
          <w:rFonts w:ascii="Verdana" w:eastAsia="Times New Roman" w:hAnsi="Verdana" w:cs="Verdana"/>
          <w:color w:val="3D3D3D"/>
          <w:sz w:val="16"/>
          <w:szCs w:val="16"/>
          <w:shd w:val="clear" w:color="auto" w:fill="FFFFFF"/>
        </w:rPr>
        <w:t xml:space="preserve"> </w:t>
      </w:r>
      <w:r w:rsidRPr="006906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предметно-пространственная среда строится с учетом ФГОС в соответствии с возрастными </w:t>
      </w:r>
      <w:r w:rsidRPr="00E40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особенностями воспитанников</w:t>
      </w:r>
      <w:r w:rsidRPr="00E405F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64F5" w:rsidRPr="00E405F0" w:rsidRDefault="00690614" w:rsidP="00E405F0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>-оздоровительное:</w:t>
      </w:r>
    </w:p>
    <w:p w:rsidR="00690614" w:rsidRPr="00E405F0" w:rsidRDefault="00690614" w:rsidP="00E405F0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физкультурные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уголки в группах,</w:t>
      </w:r>
    </w:p>
    <w:p w:rsidR="00690614" w:rsidRPr="00E405F0" w:rsidRDefault="00690614" w:rsidP="00E405F0">
      <w:pPr>
        <w:shd w:val="clear" w:color="auto" w:fill="FFFFFF"/>
        <w:tabs>
          <w:tab w:val="num" w:pos="0"/>
        </w:tabs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участки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для прогулок детей.</w:t>
      </w:r>
    </w:p>
    <w:p w:rsidR="00690614" w:rsidRPr="00E405F0" w:rsidRDefault="00690614" w:rsidP="00E405F0">
      <w:pPr>
        <w:shd w:val="clear" w:color="auto" w:fill="FFFFFF"/>
        <w:tabs>
          <w:tab w:val="num" w:pos="0"/>
        </w:tabs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90614" w:rsidRPr="00E405F0" w:rsidRDefault="00690614" w:rsidP="00E405F0">
      <w:pPr>
        <w:shd w:val="clear" w:color="auto" w:fill="FFFFFF"/>
        <w:tabs>
          <w:tab w:val="num" w:pos="0"/>
        </w:tabs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художественно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>-эстетическое:</w:t>
      </w:r>
    </w:p>
    <w:p w:rsidR="00690614" w:rsidRPr="00E405F0" w:rsidRDefault="00690614" w:rsidP="00E405F0">
      <w:pPr>
        <w:shd w:val="clear" w:color="auto" w:fill="FFFFFF"/>
        <w:tabs>
          <w:tab w:val="num" w:pos="0"/>
        </w:tabs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уголки в группах,</w:t>
      </w:r>
    </w:p>
    <w:p w:rsidR="00690614" w:rsidRPr="00E405F0" w:rsidRDefault="00690614" w:rsidP="00E405F0">
      <w:pPr>
        <w:shd w:val="clear" w:color="auto" w:fill="FFFFFF"/>
        <w:tabs>
          <w:tab w:val="num" w:pos="0"/>
        </w:tabs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творчества в группах,</w:t>
      </w:r>
    </w:p>
    <w:p w:rsidR="00690614" w:rsidRPr="00E405F0" w:rsidRDefault="00690614" w:rsidP="00E405F0">
      <w:pPr>
        <w:shd w:val="clear" w:color="auto" w:fill="FFFFFF"/>
        <w:tabs>
          <w:tab w:val="num" w:pos="0"/>
        </w:tabs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6C475D" w:rsidRPr="00E405F0">
        <w:rPr>
          <w:rFonts w:ascii="Times New Roman" w:eastAsia="Times New Roman" w:hAnsi="Times New Roman" w:cs="Times New Roman"/>
          <w:sz w:val="28"/>
          <w:szCs w:val="28"/>
        </w:rPr>
        <w:t>атрализованные</w:t>
      </w:r>
      <w:proofErr w:type="gramEnd"/>
      <w:r w:rsidR="006C475D" w:rsidRPr="00E405F0">
        <w:rPr>
          <w:rFonts w:ascii="Times New Roman" w:eastAsia="Times New Roman" w:hAnsi="Times New Roman" w:cs="Times New Roman"/>
          <w:sz w:val="28"/>
          <w:szCs w:val="28"/>
        </w:rPr>
        <w:t xml:space="preserve"> уголки в группах.</w:t>
      </w:r>
    </w:p>
    <w:p w:rsidR="00690614" w:rsidRPr="00E405F0" w:rsidRDefault="00690614" w:rsidP="00E405F0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90614" w:rsidRPr="00E405F0" w:rsidRDefault="00690614" w:rsidP="00E405F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познавательно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>-речевое: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сенсорные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столы, (в группе младшего дошкольного возраста),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экспериментирования в группах,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литературы и речевого развития,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игр в группах,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для продуктивно (конструктивной) деятельности;</w:t>
      </w:r>
    </w:p>
    <w:p w:rsidR="00690614" w:rsidRPr="00E405F0" w:rsidRDefault="00690614" w:rsidP="00E405F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90614" w:rsidRPr="00E405F0" w:rsidRDefault="00690614" w:rsidP="00E405F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>-личностное: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по ПДД ,</w:t>
      </w:r>
    </w:p>
    <w:p w:rsidR="00690614" w:rsidRPr="00E405F0" w:rsidRDefault="00690614" w:rsidP="00E405F0">
      <w:pPr>
        <w:shd w:val="clear" w:color="auto" w:fill="FFFFFF"/>
        <w:tabs>
          <w:tab w:val="num" w:pos="720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Wingdings" w:hAnsi="Times New Roman" w:cs="Times New Roman"/>
          <w:sz w:val="28"/>
          <w:szCs w:val="28"/>
        </w:rPr>
        <w:t xml:space="preserve">  </w:t>
      </w:r>
      <w:proofErr w:type="gramStart"/>
      <w:r w:rsidRPr="00E405F0">
        <w:rPr>
          <w:rFonts w:ascii="Times New Roman" w:eastAsia="Times New Roman" w:hAnsi="Times New Roman" w:cs="Times New Roman"/>
          <w:sz w:val="28"/>
          <w:szCs w:val="28"/>
        </w:rPr>
        <w:t>уголки</w:t>
      </w:r>
      <w:proofErr w:type="gramEnd"/>
      <w:r w:rsidRPr="00E405F0">
        <w:rPr>
          <w:rFonts w:ascii="Times New Roman" w:eastAsia="Times New Roman" w:hAnsi="Times New Roman" w:cs="Times New Roman"/>
          <w:sz w:val="28"/>
          <w:szCs w:val="28"/>
        </w:rPr>
        <w:t xml:space="preserve"> для сюжетно-ролевых игр;</w:t>
      </w:r>
    </w:p>
    <w:p w:rsidR="00690614" w:rsidRPr="00E405F0" w:rsidRDefault="00690614" w:rsidP="00E405F0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05F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90614" w:rsidRPr="00690614" w:rsidRDefault="00690614" w:rsidP="00A864F5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64F5">
        <w:rPr>
          <w:rFonts w:ascii="Times New Roman" w:eastAsia="Times New Roman" w:hAnsi="Times New Roman" w:cs="Times New Roman"/>
          <w:sz w:val="28"/>
          <w:szCs w:val="28"/>
        </w:rPr>
        <w:t>коррек</w:t>
      </w:r>
      <w:bookmarkStart w:id="0" w:name="_GoBack"/>
      <w:bookmarkEnd w:id="0"/>
      <w:r w:rsidRPr="00A864F5">
        <w:rPr>
          <w:rFonts w:ascii="Times New Roman" w:eastAsia="Times New Roman" w:hAnsi="Times New Roman" w:cs="Times New Roman"/>
          <w:sz w:val="28"/>
          <w:szCs w:val="28"/>
        </w:rPr>
        <w:t>ционно</w:t>
      </w:r>
      <w:proofErr w:type="gramEnd"/>
      <w:r w:rsidRPr="00A864F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90614">
        <w:rPr>
          <w:rFonts w:ascii="Times New Roman" w:eastAsia="Times New Roman" w:hAnsi="Times New Roman" w:cs="Times New Roman"/>
          <w:sz w:val="28"/>
          <w:szCs w:val="28"/>
        </w:rPr>
        <w:t>развивающее направление:</w:t>
      </w:r>
    </w:p>
    <w:p w:rsidR="006A7F49" w:rsidRPr="00E405F0" w:rsidRDefault="00690614" w:rsidP="00E405F0">
      <w:pPr>
        <w:shd w:val="clear" w:color="auto" w:fill="FFFFFF"/>
        <w:tabs>
          <w:tab w:val="num" w:pos="720"/>
        </w:tabs>
        <w:spacing w:after="0" w:line="346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90614">
        <w:rPr>
          <w:rFonts w:ascii="Wingdings" w:eastAsia="Wingdings" w:hAnsi="Wingdings" w:cs="Wingdings"/>
          <w:sz w:val="20"/>
          <w:szCs w:val="20"/>
        </w:rPr>
        <w:t></w:t>
      </w:r>
      <w:r w:rsidRPr="00690614">
        <w:rPr>
          <w:rFonts w:ascii="Times New Roman" w:eastAsia="Wingdings" w:hAnsi="Times New Roman" w:cs="Times New Roman"/>
          <w:sz w:val="14"/>
          <w:szCs w:val="14"/>
        </w:rPr>
        <w:t xml:space="preserve">  </w:t>
      </w:r>
      <w:proofErr w:type="gramStart"/>
      <w:r w:rsidRPr="00690614">
        <w:rPr>
          <w:rFonts w:ascii="Times New Roman" w:eastAsia="Times New Roman" w:hAnsi="Times New Roman" w:cs="Times New Roman"/>
          <w:sz w:val="28"/>
          <w:szCs w:val="28"/>
        </w:rPr>
        <w:t>речевые</w:t>
      </w:r>
      <w:proofErr w:type="gramEnd"/>
      <w:r w:rsidRPr="00690614">
        <w:rPr>
          <w:rFonts w:ascii="Times New Roman" w:eastAsia="Times New Roman" w:hAnsi="Times New Roman" w:cs="Times New Roman"/>
          <w:sz w:val="28"/>
          <w:szCs w:val="28"/>
        </w:rPr>
        <w:t xml:space="preserve"> уголки</w:t>
      </w:r>
    </w:p>
    <w:sectPr w:rsidR="006A7F49" w:rsidRPr="00E405F0" w:rsidSect="00A864F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0614"/>
    <w:rsid w:val="00690614"/>
    <w:rsid w:val="006A7F49"/>
    <w:rsid w:val="006C475D"/>
    <w:rsid w:val="00872D8D"/>
    <w:rsid w:val="00A864F5"/>
    <w:rsid w:val="00E4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0FD10-27AD-4F2B-8ED6-0A9F6F91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lenovo</cp:lastModifiedBy>
  <cp:revision>4</cp:revision>
  <dcterms:created xsi:type="dcterms:W3CDTF">2018-05-30T08:01:00Z</dcterms:created>
  <dcterms:modified xsi:type="dcterms:W3CDTF">2022-11-03T19:12:00Z</dcterms:modified>
</cp:coreProperties>
</file>